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E2" w:rsidRPr="0064240A" w:rsidRDefault="0064240A">
      <w:pPr>
        <w:widowControl/>
        <w:shd w:val="clear" w:color="auto" w:fill="FFFFFF" w:themeFill="background1"/>
        <w:spacing w:line="600" w:lineRule="atLeas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浙江音乐学院附属音乐学校</w:t>
      </w:r>
    </w:p>
    <w:p w:rsidR="002F13DA" w:rsidRDefault="009B4160">
      <w:pPr>
        <w:widowControl/>
        <w:shd w:val="clear" w:color="auto" w:fill="FFFFFF" w:themeFill="background1"/>
        <w:spacing w:line="6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纱窗镜帘</w:t>
      </w:r>
      <w:r w:rsidR="00A0634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询价</w:t>
      </w:r>
      <w:proofErr w:type="gramEnd"/>
      <w:r w:rsidR="00A0634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公告</w:t>
      </w:r>
    </w:p>
    <w:p w:rsidR="002F13D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参照财政部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2013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19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日颁布的《政府采购非招标采购方式管理办法》等法律法规规定，现就</w:t>
      </w:r>
      <w:proofErr w:type="gramStart"/>
      <w:r w:rsidR="00733F1D">
        <w:rPr>
          <w:rFonts w:ascii="Arial" w:eastAsia="宋体" w:hAnsi="Arial" w:cs="Arial" w:hint="eastAsia"/>
          <w:kern w:val="0"/>
          <w:sz w:val="24"/>
          <w:szCs w:val="24"/>
        </w:rPr>
        <w:t>纱窗镜帘</w:t>
      </w:r>
      <w:r w:rsidR="0064240A" w:rsidRPr="0064240A">
        <w:rPr>
          <w:rFonts w:ascii="Arial" w:eastAsia="宋体" w:hAnsi="Arial" w:cs="Arial" w:hint="eastAsia"/>
          <w:kern w:val="0"/>
          <w:sz w:val="24"/>
          <w:szCs w:val="24"/>
        </w:rPr>
        <w:t>采购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进行询价，欢迎国内合格供应商前来报价。</w:t>
      </w:r>
    </w:p>
    <w:p w:rsidR="002F13D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eastAsia="宋体" w:hAnsi="Arial" w:cs="Arial"/>
          <w:color w:val="000000"/>
          <w:kern w:val="0"/>
          <w:sz w:val="24"/>
          <w:szCs w:val="24"/>
        </w:rPr>
        <w:t>一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zCs w:val="24"/>
        </w:rPr>
        <w:t>．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询价项目编号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:</w:t>
      </w:r>
      <w:r w:rsidR="0064240A">
        <w:rPr>
          <w:rFonts w:ascii="Arial" w:eastAsia="宋体" w:hAnsi="Arial" w:cs="Arial"/>
          <w:kern w:val="0"/>
          <w:sz w:val="24"/>
          <w:szCs w:val="24"/>
        </w:rPr>
        <w:t>ZYFZ201</w:t>
      </w:r>
      <w:r w:rsidR="00B96E22">
        <w:rPr>
          <w:rFonts w:ascii="Arial" w:eastAsia="宋体" w:hAnsi="Arial" w:cs="Arial" w:hint="eastAsia"/>
          <w:kern w:val="0"/>
          <w:sz w:val="24"/>
          <w:szCs w:val="24"/>
        </w:rPr>
        <w:t>8</w:t>
      </w:r>
      <w:r w:rsidR="0064240A">
        <w:rPr>
          <w:rFonts w:ascii="Arial" w:eastAsia="宋体" w:hAnsi="Arial" w:cs="Arial"/>
          <w:kern w:val="0"/>
          <w:sz w:val="24"/>
          <w:szCs w:val="24"/>
        </w:rPr>
        <w:t>00</w:t>
      </w:r>
      <w:r w:rsidR="004D326C">
        <w:rPr>
          <w:rFonts w:ascii="Arial" w:eastAsia="宋体" w:hAnsi="Arial" w:cs="Arial" w:hint="eastAsia"/>
          <w:kern w:val="0"/>
          <w:sz w:val="24"/>
          <w:szCs w:val="24"/>
        </w:rPr>
        <w:t>3</w:t>
      </w:r>
      <w:r w:rsidR="0064240A">
        <w:rPr>
          <w:rFonts w:ascii="Arial" w:eastAsia="宋体" w:hAnsi="Arial" w:cs="Arial"/>
          <w:kern w:val="0"/>
          <w:sz w:val="24"/>
          <w:szCs w:val="24"/>
        </w:rPr>
        <w:t>0</w:t>
      </w:r>
    </w:p>
    <w:p w:rsidR="002F13D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．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询价项目概况：</w:t>
      </w:r>
    </w:p>
    <w:tbl>
      <w:tblPr>
        <w:tblW w:w="83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1248"/>
        <w:gridCol w:w="542"/>
        <w:gridCol w:w="542"/>
        <w:gridCol w:w="833"/>
        <w:gridCol w:w="3926"/>
        <w:gridCol w:w="542"/>
      </w:tblGrid>
      <w:tr w:rsidR="002F13DA" w:rsidTr="00AE2D02">
        <w:trPr>
          <w:trHeight w:val="492"/>
          <w:jc w:val="center"/>
        </w:trPr>
        <w:tc>
          <w:tcPr>
            <w:tcW w:w="689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8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42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542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833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预算金额</w:t>
            </w: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(</w:t>
            </w: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万元</w:t>
            </w: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3926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简要规格描述或项目基本概况介绍</w:t>
            </w:r>
          </w:p>
        </w:tc>
        <w:tc>
          <w:tcPr>
            <w:tcW w:w="542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备注</w:t>
            </w:r>
          </w:p>
        </w:tc>
      </w:tr>
      <w:tr w:rsidR="002F13DA" w:rsidTr="00AE2D02">
        <w:trPr>
          <w:trHeight w:val="492"/>
          <w:jc w:val="center"/>
        </w:trPr>
        <w:tc>
          <w:tcPr>
            <w:tcW w:w="689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8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2F13DA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2F13DA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2F13DA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2F13DA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详见附件</w:t>
            </w:r>
          </w:p>
        </w:tc>
        <w:tc>
          <w:tcPr>
            <w:tcW w:w="542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1F7FB"/>
            <w:vAlign w:val="center"/>
          </w:tcPr>
          <w:p w:rsidR="002F13DA" w:rsidRDefault="00A0634C">
            <w:pPr>
              <w:widowControl/>
              <w:shd w:val="clear" w:color="auto" w:fill="FFFFFF" w:themeFill="background1"/>
              <w:jc w:val="center"/>
              <w:rPr>
                <w:rFonts w:ascii="inherit" w:eastAsia="宋体" w:hAnsi="inherit" w:cs="宋体" w:hint="eastAsia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宋体"/>
                <w:kern w:val="0"/>
                <w:sz w:val="18"/>
                <w:szCs w:val="18"/>
              </w:rPr>
              <w:t>/</w:t>
            </w:r>
          </w:p>
        </w:tc>
      </w:tr>
    </w:tbl>
    <w:p w:rsidR="002F13D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三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．询价供应商资格要求：</w:t>
      </w:r>
    </w:p>
    <w:p w:rsidR="002F13DA" w:rsidRDefault="00A0634C">
      <w:pPr>
        <w:autoSpaceDE w:val="0"/>
        <w:autoSpaceDN w:val="0"/>
        <w:adjustRightInd w:val="0"/>
        <w:spacing w:line="440" w:lineRule="exact"/>
        <w:ind w:firstLineChars="100" w:firstLine="24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(1)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供应商必须是具有独立法人资格、中华人民共和国工商行政管理机关颁发的有效企业营业执照、税务登记证。</w:t>
      </w:r>
    </w:p>
    <w:p w:rsidR="002F13DA" w:rsidRPr="00557C1F" w:rsidRDefault="00A0634C">
      <w:pPr>
        <w:widowControl/>
        <w:shd w:val="clear" w:color="auto" w:fill="FFFFFF" w:themeFill="background1"/>
        <w:spacing w:before="100" w:beforeAutospacing="1" w:after="100" w:afterAutospacing="1"/>
        <w:ind w:firstLineChars="50" w:firstLine="12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供应商具备行业或专业资质</w:t>
      </w:r>
      <w:r w:rsidR="00557C1F"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2F13DA" w:rsidRDefault="00A0634C">
      <w:pPr>
        <w:widowControl/>
        <w:shd w:val="clear" w:color="auto" w:fill="FFFFFF" w:themeFill="background1"/>
        <w:spacing w:before="100" w:beforeAutospacing="1" w:after="100" w:afterAutospacing="1"/>
        <w:ind w:firstLineChars="50" w:firstLine="1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）本项目拒绝联合体投标或转包。</w:t>
      </w:r>
    </w:p>
    <w:p w:rsidR="002F13D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四．询价文件领取方式：网上免费下载或通过电子邮件发送。</w:t>
      </w:r>
    </w:p>
    <w:p w:rsidR="000351E2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五．询价响应文件提交截止时间：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</w:t>
      </w:r>
      <w:r w:rsidR="004D326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</w:t>
      </w:r>
      <w:r w:rsidR="004D326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</w:t>
      </w:r>
      <w:r w:rsidR="004D326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15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</w:t>
      </w:r>
    </w:p>
    <w:p w:rsidR="00557C1F" w:rsidRPr="00557C1F" w:rsidRDefault="00A0634C" w:rsidP="00557C1F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六．询价响应文件提交地址：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杭州市西湖</w:t>
      </w:r>
      <w:proofErr w:type="gramStart"/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区浙音路</w:t>
      </w:r>
      <w:proofErr w:type="gramEnd"/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号浙江音乐学院附中三楼</w:t>
      </w:r>
      <w:r w:rsidR="00557C1F" w:rsidRPr="00557C1F">
        <w:rPr>
          <w:rFonts w:ascii="Arial" w:eastAsia="宋体" w:hAnsi="Arial" w:cs="Arial"/>
          <w:color w:val="000000"/>
          <w:kern w:val="0"/>
          <w:sz w:val="24"/>
          <w:szCs w:val="24"/>
        </w:rPr>
        <w:t>A316</w:t>
      </w:r>
      <w:r w:rsidR="00557C1F" w:rsidRPr="00557C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室</w:t>
      </w:r>
    </w:p>
    <w:p w:rsidR="002F13DA" w:rsidRPr="0064240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七．报价时间：</w:t>
      </w:r>
      <w:r w:rsidR="0064240A" w:rsidRPr="0064240A">
        <w:rPr>
          <w:rFonts w:ascii="Arial" w:eastAsia="宋体" w:hAnsi="Arial" w:cs="Arial"/>
          <w:kern w:val="0"/>
          <w:sz w:val="24"/>
          <w:szCs w:val="24"/>
        </w:rPr>
        <w:t>2017</w:t>
      </w:r>
      <w:r w:rsidR="00EA7CB7" w:rsidRPr="0064240A">
        <w:rPr>
          <w:rFonts w:ascii="Arial" w:eastAsia="宋体" w:hAnsi="Arial" w:cs="Arial" w:hint="eastAsia"/>
          <w:kern w:val="0"/>
          <w:sz w:val="24"/>
          <w:szCs w:val="24"/>
        </w:rPr>
        <w:t>年</w:t>
      </w:r>
      <w:r w:rsidR="0064240A" w:rsidRPr="0064240A">
        <w:rPr>
          <w:rFonts w:ascii="Arial" w:eastAsia="宋体" w:hAnsi="Arial" w:cs="Arial"/>
          <w:kern w:val="0"/>
          <w:sz w:val="24"/>
          <w:szCs w:val="24"/>
        </w:rPr>
        <w:t>0</w:t>
      </w:r>
      <w:r w:rsidR="004D326C">
        <w:rPr>
          <w:rFonts w:ascii="Arial" w:eastAsia="宋体" w:hAnsi="Arial" w:cs="Arial" w:hint="eastAsia"/>
          <w:kern w:val="0"/>
          <w:sz w:val="24"/>
          <w:szCs w:val="24"/>
        </w:rPr>
        <w:t>5</w:t>
      </w:r>
      <w:r w:rsidR="00EA7CB7" w:rsidRPr="0064240A">
        <w:rPr>
          <w:rFonts w:ascii="Arial" w:eastAsia="宋体" w:hAnsi="Arial" w:cs="Arial" w:hint="eastAsia"/>
          <w:kern w:val="0"/>
          <w:sz w:val="24"/>
          <w:szCs w:val="24"/>
        </w:rPr>
        <w:t>月</w:t>
      </w:r>
      <w:r w:rsidR="0064240A" w:rsidRPr="0064240A">
        <w:rPr>
          <w:rFonts w:ascii="Arial" w:eastAsia="宋体" w:hAnsi="Arial" w:cs="Arial"/>
          <w:kern w:val="0"/>
          <w:sz w:val="24"/>
          <w:szCs w:val="24"/>
        </w:rPr>
        <w:t>1</w:t>
      </w:r>
      <w:r w:rsidR="004D326C">
        <w:rPr>
          <w:rFonts w:ascii="Arial" w:eastAsia="宋体" w:hAnsi="Arial" w:cs="Arial" w:hint="eastAsia"/>
          <w:kern w:val="0"/>
          <w:sz w:val="24"/>
          <w:szCs w:val="24"/>
        </w:rPr>
        <w:t>5</w:t>
      </w:r>
      <w:r w:rsidR="00EA7CB7" w:rsidRPr="0064240A">
        <w:rPr>
          <w:rFonts w:ascii="Arial" w:eastAsia="宋体" w:hAnsi="Arial" w:cs="Arial" w:hint="eastAsia"/>
          <w:kern w:val="0"/>
          <w:sz w:val="24"/>
          <w:szCs w:val="24"/>
        </w:rPr>
        <w:t>日</w:t>
      </w:r>
      <w:r w:rsidR="004D326C">
        <w:rPr>
          <w:rFonts w:ascii="Arial" w:eastAsia="宋体" w:hAnsi="Arial" w:cs="Arial" w:hint="eastAsia"/>
          <w:kern w:val="0"/>
          <w:sz w:val="24"/>
          <w:szCs w:val="24"/>
        </w:rPr>
        <w:t>前</w:t>
      </w:r>
    </w:p>
    <w:p w:rsidR="002F13DA" w:rsidRDefault="00A0634C">
      <w:pPr>
        <w:widowControl/>
        <w:shd w:val="clear" w:color="auto" w:fill="FFFFFF" w:themeFill="background1"/>
        <w:spacing w:before="100" w:beforeAutospacing="1" w:after="100" w:afterAutospacing="1" w:line="480" w:lineRule="atLeast"/>
        <w:ind w:firstLineChars="150" w:firstLine="3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报价地址：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杭州市西湖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区浙音路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号浙江音乐学院</w:t>
      </w:r>
      <w:r w:rsidR="0064240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附中三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楼</w:t>
      </w:r>
      <w:r w:rsidR="0064240A" w:rsidRPr="0064240A">
        <w:rPr>
          <w:rFonts w:ascii="Arial" w:eastAsia="宋体" w:hAnsi="Arial" w:cs="Arial"/>
          <w:kern w:val="0"/>
          <w:sz w:val="24"/>
          <w:szCs w:val="24"/>
        </w:rPr>
        <w:t>A316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室</w:t>
      </w:r>
    </w:p>
    <w:p w:rsidR="004E7CEB" w:rsidRDefault="004E7CEB" w:rsidP="004E7CEB">
      <w:pPr>
        <w:autoSpaceDE w:val="0"/>
        <w:autoSpaceDN w:val="0"/>
        <w:adjustRightInd w:val="0"/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八．评审时间和标准：时间为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2018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16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日。标准：</w:t>
      </w:r>
      <w:r w:rsidRPr="004E7CE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询价小组根据符合采购需</w:t>
      </w:r>
      <w:r w:rsidRPr="004E7CEB">
        <w:rPr>
          <w:rFonts w:ascii="Arial" w:eastAsia="宋体" w:hAnsi="Arial" w:cs="Arial" w:hint="eastAsia"/>
          <w:color w:val="000000"/>
          <w:kern w:val="0"/>
          <w:sz w:val="24"/>
          <w:szCs w:val="24"/>
        </w:rPr>
        <w:lastRenderedPageBreak/>
        <w:t>求、质量和服务相等且报价最低的原则确定成交供应商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351E2" w:rsidRDefault="004E7CEB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九</w:t>
      </w:r>
      <w:r w:rsidR="00A0634C">
        <w:rPr>
          <w:rFonts w:ascii="Arial" w:eastAsia="宋体" w:hAnsi="Arial" w:cs="Arial"/>
          <w:color w:val="000000"/>
          <w:kern w:val="0"/>
          <w:sz w:val="24"/>
          <w:szCs w:val="24"/>
        </w:rPr>
        <w:t>．联系人：</w:t>
      </w:r>
      <w:r w:rsidR="004D326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来老师</w:t>
      </w:r>
      <w:r w:rsidR="0064240A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64240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0571</w:t>
      </w:r>
      <w:r w:rsidR="0064240A">
        <w:rPr>
          <w:rFonts w:ascii="Arial" w:eastAsia="宋体" w:hAnsi="Arial" w:cs="Arial"/>
          <w:color w:val="000000"/>
          <w:kern w:val="0"/>
          <w:sz w:val="24"/>
          <w:szCs w:val="24"/>
        </w:rPr>
        <w:t>-</w:t>
      </w:r>
      <w:r w:rsidR="0064240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898084</w:t>
      </w:r>
      <w:r w:rsidR="004D326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98</w:t>
      </w:r>
    </w:p>
    <w:p w:rsidR="002F13DA" w:rsidRDefault="004E7CEB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十</w:t>
      </w:r>
      <w:r w:rsidR="00A0634C">
        <w:rPr>
          <w:rFonts w:ascii="Arial" w:eastAsia="宋体" w:hAnsi="Arial" w:cs="Arial"/>
          <w:color w:val="000000"/>
          <w:kern w:val="0"/>
          <w:sz w:val="24"/>
          <w:szCs w:val="24"/>
        </w:rPr>
        <w:t>．监督电话：监管及投诉管理电话：</w:t>
      </w:r>
      <w:r w:rsidR="00A063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0571-</w:t>
      </w:r>
      <w:r w:rsidR="0064240A">
        <w:rPr>
          <w:rFonts w:ascii="Arial" w:eastAsia="宋体" w:hAnsi="Arial" w:cs="Arial"/>
          <w:color w:val="000000"/>
          <w:kern w:val="0"/>
          <w:sz w:val="24"/>
          <w:szCs w:val="24"/>
        </w:rPr>
        <w:t>89808420</w:t>
      </w:r>
    </w:p>
    <w:p w:rsidR="002F13DA" w:rsidRDefault="004E7CEB">
      <w:pPr>
        <w:widowControl/>
        <w:shd w:val="clear" w:color="auto" w:fill="FFFFFF" w:themeFill="background1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十一</w:t>
      </w:r>
      <w:r w:rsidR="00A0634C">
        <w:rPr>
          <w:rFonts w:ascii="Arial" w:eastAsia="宋体" w:hAnsi="Arial" w:cs="Arial"/>
          <w:color w:val="000000"/>
          <w:kern w:val="0"/>
          <w:sz w:val="24"/>
          <w:szCs w:val="24"/>
        </w:rPr>
        <w:t>．</w:t>
      </w:r>
      <w:r w:rsidR="00A063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本次询价信息公告媒体：</w:t>
      </w:r>
    </w:p>
    <w:p w:rsidR="002F13DA" w:rsidRDefault="0064240A" w:rsidP="00961181">
      <w:pPr>
        <w:pStyle w:val="1"/>
        <w:widowControl/>
        <w:shd w:val="clear" w:color="auto" w:fill="FFFFFF" w:themeFill="background1"/>
        <w:spacing w:before="100" w:beforeAutospacing="1" w:after="100" w:afterAutospacing="1" w:line="480" w:lineRule="atLeast"/>
        <w:ind w:left="360" w:firstLineChars="0" w:firstLine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  <w:r w:rsidRPr="0064240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浙江音乐学院附属音乐学校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官网</w:t>
      </w:r>
      <w:r w:rsidR="00A063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Pr="0064240A">
        <w:rPr>
          <w:rFonts w:ascii="Arial" w:eastAsia="宋体" w:hAnsi="Arial" w:cs="Arial"/>
          <w:color w:val="000000"/>
          <w:kern w:val="0"/>
          <w:sz w:val="24"/>
          <w:szCs w:val="24"/>
        </w:rPr>
        <w:t>http://www1.zjcm.edu.cn/fsyyxx/</w:t>
      </w:r>
      <w:r w:rsidR="00A063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</w:p>
    <w:p w:rsidR="002F13DA" w:rsidRDefault="00A0634C">
      <w:pPr>
        <w:widowControl/>
        <w:shd w:val="clear" w:color="auto" w:fill="FFFFFF" w:themeFill="background1"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附件信息：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="009E67DF" w:rsidRPr="009E67DF">
        <w:rPr>
          <w:rFonts w:ascii="Arial" w:eastAsia="宋体" w:hAnsi="Arial" w:cs="Arial"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9pt">
            <v:imagedata r:id="rId9" o:title=""/>
          </v:shape>
        </w:pict>
      </w:r>
    </w:p>
    <w:tbl>
      <w:tblPr>
        <w:tblStyle w:val="a7"/>
        <w:tblW w:w="8162" w:type="dxa"/>
        <w:tblLook w:val="04A0"/>
      </w:tblPr>
      <w:tblGrid>
        <w:gridCol w:w="1526"/>
        <w:gridCol w:w="1984"/>
        <w:gridCol w:w="1386"/>
        <w:gridCol w:w="1633"/>
        <w:gridCol w:w="1633"/>
      </w:tblGrid>
      <w:tr w:rsidR="00860B0F" w:rsidTr="006D4DE7">
        <w:trPr>
          <w:trHeight w:val="530"/>
        </w:trPr>
        <w:tc>
          <w:tcPr>
            <w:tcW w:w="1526" w:type="dxa"/>
            <w:vAlign w:val="center"/>
          </w:tcPr>
          <w:p w:rsidR="00860B0F" w:rsidRPr="006D4DE7" w:rsidRDefault="00860B0F" w:rsidP="006D4DE7">
            <w:pPr>
              <w:jc w:val="center"/>
              <w:rPr>
                <w:b/>
                <w:sz w:val="28"/>
                <w:szCs w:val="28"/>
              </w:rPr>
            </w:pPr>
            <w:r w:rsidRPr="006D4DE7">
              <w:rPr>
                <w:rFonts w:hint="eastAsia"/>
                <w:b/>
                <w:sz w:val="28"/>
                <w:szCs w:val="28"/>
              </w:rPr>
              <w:t>采购名称</w:t>
            </w:r>
          </w:p>
        </w:tc>
        <w:tc>
          <w:tcPr>
            <w:tcW w:w="1984" w:type="dxa"/>
            <w:vAlign w:val="center"/>
          </w:tcPr>
          <w:p w:rsidR="00860B0F" w:rsidRPr="006D4DE7" w:rsidRDefault="00860B0F" w:rsidP="006D4DE7">
            <w:pPr>
              <w:jc w:val="center"/>
              <w:rPr>
                <w:b/>
                <w:sz w:val="28"/>
                <w:szCs w:val="28"/>
              </w:rPr>
            </w:pPr>
            <w:r w:rsidRPr="006D4DE7">
              <w:rPr>
                <w:rFonts w:hint="eastAsia"/>
                <w:b/>
                <w:sz w:val="28"/>
                <w:szCs w:val="28"/>
              </w:rPr>
              <w:t>技术指标要求</w:t>
            </w:r>
          </w:p>
        </w:tc>
        <w:tc>
          <w:tcPr>
            <w:tcW w:w="1386" w:type="dxa"/>
            <w:vAlign w:val="center"/>
          </w:tcPr>
          <w:p w:rsidR="00860B0F" w:rsidRPr="006D4DE7" w:rsidRDefault="00860B0F" w:rsidP="006D4DE7">
            <w:pPr>
              <w:jc w:val="center"/>
              <w:rPr>
                <w:b/>
                <w:sz w:val="28"/>
                <w:szCs w:val="28"/>
              </w:rPr>
            </w:pPr>
            <w:r w:rsidRPr="006D4DE7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633" w:type="dxa"/>
            <w:vAlign w:val="center"/>
          </w:tcPr>
          <w:p w:rsidR="00860B0F" w:rsidRPr="006D4DE7" w:rsidRDefault="00860B0F" w:rsidP="006D4DE7">
            <w:pPr>
              <w:jc w:val="center"/>
              <w:rPr>
                <w:b/>
                <w:sz w:val="28"/>
                <w:szCs w:val="28"/>
              </w:rPr>
            </w:pPr>
            <w:r w:rsidRPr="006D4DE7"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633" w:type="dxa"/>
            <w:vAlign w:val="center"/>
          </w:tcPr>
          <w:p w:rsidR="00860B0F" w:rsidRPr="006D4DE7" w:rsidRDefault="00860B0F" w:rsidP="006D4DE7">
            <w:pPr>
              <w:jc w:val="center"/>
              <w:rPr>
                <w:b/>
                <w:sz w:val="28"/>
                <w:szCs w:val="28"/>
              </w:rPr>
            </w:pPr>
            <w:r w:rsidRPr="006D4DE7">
              <w:rPr>
                <w:rFonts w:hint="eastAsia"/>
                <w:b/>
                <w:sz w:val="28"/>
                <w:szCs w:val="28"/>
              </w:rPr>
              <w:t>金额</w:t>
            </w:r>
          </w:p>
        </w:tc>
      </w:tr>
      <w:tr w:rsidR="00860B0F" w:rsidTr="006D4DE7">
        <w:trPr>
          <w:trHeight w:val="558"/>
        </w:trPr>
        <w:tc>
          <w:tcPr>
            <w:tcW w:w="1526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纱窗</w:t>
            </w:r>
          </w:p>
        </w:tc>
        <w:tc>
          <w:tcPr>
            <w:tcW w:w="1984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金刚纱</w:t>
            </w:r>
          </w:p>
        </w:tc>
        <w:tc>
          <w:tcPr>
            <w:tcW w:w="1386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2</w:t>
            </w:r>
            <w:r w:rsidRPr="006D4DE7">
              <w:rPr>
                <w:rFonts w:hint="eastAsia"/>
                <w:sz w:val="28"/>
                <w:szCs w:val="28"/>
              </w:rPr>
              <w:t>平方</w:t>
            </w: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</w:tr>
      <w:tr w:rsidR="00860B0F" w:rsidTr="006D4DE7">
        <w:trPr>
          <w:trHeight w:val="558"/>
        </w:trPr>
        <w:tc>
          <w:tcPr>
            <w:tcW w:w="1526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隐形纱窗</w:t>
            </w:r>
          </w:p>
        </w:tc>
        <w:tc>
          <w:tcPr>
            <w:tcW w:w="1984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隐形</w:t>
            </w:r>
          </w:p>
        </w:tc>
        <w:tc>
          <w:tcPr>
            <w:tcW w:w="1386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477</w:t>
            </w:r>
            <w:r w:rsidRPr="006D4DE7"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</w:tr>
      <w:tr w:rsidR="00860B0F" w:rsidTr="006D4DE7">
        <w:trPr>
          <w:trHeight w:val="530"/>
        </w:trPr>
        <w:tc>
          <w:tcPr>
            <w:tcW w:w="1526" w:type="dxa"/>
            <w:vMerge w:val="restart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proofErr w:type="gramStart"/>
            <w:r w:rsidRPr="006D4DE7">
              <w:rPr>
                <w:rFonts w:hint="eastAsia"/>
                <w:sz w:val="28"/>
                <w:szCs w:val="28"/>
              </w:rPr>
              <w:t>镜帘</w:t>
            </w:r>
            <w:proofErr w:type="gramEnd"/>
          </w:p>
        </w:tc>
        <w:tc>
          <w:tcPr>
            <w:tcW w:w="1984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proofErr w:type="gramStart"/>
            <w:r w:rsidRPr="006D4DE7">
              <w:rPr>
                <w:rFonts w:hint="eastAsia"/>
                <w:sz w:val="28"/>
                <w:szCs w:val="28"/>
              </w:rPr>
              <w:t>镜布</w:t>
            </w:r>
            <w:proofErr w:type="gramEnd"/>
          </w:p>
        </w:tc>
        <w:tc>
          <w:tcPr>
            <w:tcW w:w="1386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302</w:t>
            </w:r>
            <w:r w:rsidRPr="006D4DE7"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</w:tr>
      <w:tr w:rsidR="00860B0F" w:rsidTr="006D4DE7">
        <w:trPr>
          <w:trHeight w:val="479"/>
        </w:trPr>
        <w:tc>
          <w:tcPr>
            <w:tcW w:w="1526" w:type="dxa"/>
            <w:vMerge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轨道</w:t>
            </w:r>
          </w:p>
        </w:tc>
        <w:tc>
          <w:tcPr>
            <w:tcW w:w="1386" w:type="dxa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150</w:t>
            </w:r>
            <w:r w:rsidRPr="006D4DE7"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  <w:tc>
          <w:tcPr>
            <w:tcW w:w="1633" w:type="dxa"/>
            <w:vAlign w:val="center"/>
          </w:tcPr>
          <w:p w:rsidR="00860B0F" w:rsidRDefault="00860B0F" w:rsidP="006D4DE7">
            <w:pPr>
              <w:jc w:val="center"/>
            </w:pPr>
          </w:p>
        </w:tc>
      </w:tr>
      <w:tr w:rsidR="00860B0F" w:rsidTr="006D4DE7">
        <w:trPr>
          <w:trHeight w:val="558"/>
        </w:trPr>
        <w:tc>
          <w:tcPr>
            <w:tcW w:w="4896" w:type="dxa"/>
            <w:gridSpan w:val="3"/>
            <w:vAlign w:val="center"/>
          </w:tcPr>
          <w:p w:rsidR="00860B0F" w:rsidRPr="006D4DE7" w:rsidRDefault="00860B0F" w:rsidP="006D4DE7">
            <w:pPr>
              <w:jc w:val="center"/>
              <w:rPr>
                <w:sz w:val="28"/>
                <w:szCs w:val="28"/>
              </w:rPr>
            </w:pPr>
            <w:r w:rsidRPr="006D4DE7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266" w:type="dxa"/>
            <w:gridSpan w:val="2"/>
            <w:vAlign w:val="center"/>
          </w:tcPr>
          <w:p w:rsidR="00860B0F" w:rsidRDefault="00860B0F" w:rsidP="006D4DE7">
            <w:pPr>
              <w:jc w:val="center"/>
            </w:pPr>
          </w:p>
        </w:tc>
      </w:tr>
    </w:tbl>
    <w:p w:rsidR="00557C1F" w:rsidRPr="00860B0F" w:rsidRDefault="00557C1F">
      <w:pPr>
        <w:shd w:val="clear" w:color="auto" w:fill="FFFFFF" w:themeFill="background1"/>
      </w:pPr>
    </w:p>
    <w:sectPr w:rsidR="00557C1F" w:rsidRPr="00860B0F" w:rsidSect="0055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1E" w:rsidRDefault="0077501E" w:rsidP="000351E2">
      <w:r>
        <w:separator/>
      </w:r>
    </w:p>
  </w:endnote>
  <w:endnote w:type="continuationSeparator" w:id="0">
    <w:p w:rsidR="0077501E" w:rsidRDefault="0077501E" w:rsidP="0003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1E" w:rsidRDefault="0077501E" w:rsidP="000351E2">
      <w:r>
        <w:separator/>
      </w:r>
    </w:p>
  </w:footnote>
  <w:footnote w:type="continuationSeparator" w:id="0">
    <w:p w:rsidR="0077501E" w:rsidRDefault="0077501E" w:rsidP="00035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31A4"/>
    <w:multiLevelType w:val="multilevel"/>
    <w:tmpl w:val="5B453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0C"/>
    <w:rsid w:val="000351E2"/>
    <w:rsid w:val="000E7D9F"/>
    <w:rsid w:val="001454A6"/>
    <w:rsid w:val="001A450B"/>
    <w:rsid w:val="001B4ECA"/>
    <w:rsid w:val="00221EC2"/>
    <w:rsid w:val="00235A69"/>
    <w:rsid w:val="002440D9"/>
    <w:rsid w:val="002F13DA"/>
    <w:rsid w:val="0032568E"/>
    <w:rsid w:val="00342100"/>
    <w:rsid w:val="003559C2"/>
    <w:rsid w:val="00424D3E"/>
    <w:rsid w:val="0049634E"/>
    <w:rsid w:val="004D326C"/>
    <w:rsid w:val="004E7CEB"/>
    <w:rsid w:val="00557C1F"/>
    <w:rsid w:val="005C11D5"/>
    <w:rsid w:val="0064240A"/>
    <w:rsid w:val="006629F5"/>
    <w:rsid w:val="00683458"/>
    <w:rsid w:val="006D4DE7"/>
    <w:rsid w:val="006F3542"/>
    <w:rsid w:val="00706CD0"/>
    <w:rsid w:val="00720C24"/>
    <w:rsid w:val="00733F1D"/>
    <w:rsid w:val="0076220C"/>
    <w:rsid w:val="0077501E"/>
    <w:rsid w:val="00793C60"/>
    <w:rsid w:val="008307B7"/>
    <w:rsid w:val="008477A7"/>
    <w:rsid w:val="00860B0F"/>
    <w:rsid w:val="008F0F49"/>
    <w:rsid w:val="00961181"/>
    <w:rsid w:val="00995B1E"/>
    <w:rsid w:val="009B366A"/>
    <w:rsid w:val="009B4160"/>
    <w:rsid w:val="009E518C"/>
    <w:rsid w:val="009E67DF"/>
    <w:rsid w:val="00A0634C"/>
    <w:rsid w:val="00A173B6"/>
    <w:rsid w:val="00A71BE3"/>
    <w:rsid w:val="00A86DD4"/>
    <w:rsid w:val="00A9343F"/>
    <w:rsid w:val="00AE2D02"/>
    <w:rsid w:val="00B96E22"/>
    <w:rsid w:val="00BD01A1"/>
    <w:rsid w:val="00CB7F47"/>
    <w:rsid w:val="00CF1D95"/>
    <w:rsid w:val="00D0324B"/>
    <w:rsid w:val="00D0590F"/>
    <w:rsid w:val="00D072AD"/>
    <w:rsid w:val="00D1796D"/>
    <w:rsid w:val="00E741CE"/>
    <w:rsid w:val="00E776F1"/>
    <w:rsid w:val="00EA10CA"/>
    <w:rsid w:val="00EA4ED0"/>
    <w:rsid w:val="00EA7CB7"/>
    <w:rsid w:val="00FF4603"/>
    <w:rsid w:val="5DD7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2F1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F13D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F13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13DA"/>
    <w:rPr>
      <w:sz w:val="18"/>
      <w:szCs w:val="18"/>
    </w:rPr>
  </w:style>
  <w:style w:type="character" w:customStyle="1" w:styleId="apple-converted-space">
    <w:name w:val="apple-converted-space"/>
    <w:basedOn w:val="a0"/>
    <w:rsid w:val="002F13DA"/>
  </w:style>
  <w:style w:type="paragraph" w:customStyle="1" w:styleId="1">
    <w:name w:val="列出段落1"/>
    <w:basedOn w:val="a"/>
    <w:uiPriority w:val="34"/>
    <w:qFormat/>
    <w:rsid w:val="002F13DA"/>
    <w:pPr>
      <w:ind w:firstLineChars="200" w:firstLine="420"/>
    </w:pPr>
  </w:style>
  <w:style w:type="table" w:styleId="a7">
    <w:name w:val="Table Grid"/>
    <w:basedOn w:val="a1"/>
    <w:uiPriority w:val="59"/>
    <w:rsid w:val="009B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F1D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1D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601AC-BB97-4366-9881-53919337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107</cp:revision>
  <cp:lastPrinted>2017-06-29T00:44:00Z</cp:lastPrinted>
  <dcterms:created xsi:type="dcterms:W3CDTF">2016-10-24T08:16:00Z</dcterms:created>
  <dcterms:modified xsi:type="dcterms:W3CDTF">2018-05-03T23:39:00Z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